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48C1B" w14:textId="77777777" w:rsidR="00D14E17" w:rsidRDefault="00D14E17" w:rsidP="00D14E17">
      <w:pPr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FB240CC" wp14:editId="646CB157">
                <wp:simplePos x="0" y="0"/>
                <wp:positionH relativeFrom="column">
                  <wp:posOffset>497205</wp:posOffset>
                </wp:positionH>
                <wp:positionV relativeFrom="paragraph">
                  <wp:posOffset>7621270</wp:posOffset>
                </wp:positionV>
                <wp:extent cx="6817995" cy="1678305"/>
                <wp:effectExtent l="1905" t="127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17995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944AE" id="Rectangle 2" o:spid="_x0000_s1026" style="position:absolute;margin-left:39.15pt;margin-top:600.1pt;width:536.85pt;height:132.1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109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5"/>
        <w:gridCol w:w="5931"/>
      </w:tblGrid>
      <w:tr w:rsidR="00D14E17" w14:paraId="45387FFB" w14:textId="77777777" w:rsidTr="00C04BBF">
        <w:trPr>
          <w:trHeight w:val="1026"/>
        </w:trPr>
        <w:tc>
          <w:tcPr>
            <w:tcW w:w="10906" w:type="dxa"/>
            <w:gridSpan w:val="2"/>
            <w:tcBorders>
              <w:top w:val="single" w:sz="4" w:space="0" w:color="0E0E0E"/>
              <w:left w:val="single" w:sz="4" w:space="0" w:color="0E0E0E"/>
              <w:bottom w:val="single" w:sz="4" w:space="0" w:color="0E0E0E"/>
              <w:right w:val="single" w:sz="4" w:space="0" w:color="0E0E0E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5F8DB9" w14:textId="77777777" w:rsidR="00D14E17" w:rsidRDefault="00D14E17">
            <w:pPr>
              <w:widowControl w:val="0"/>
              <w:jc w:val="center"/>
              <w:rPr>
                <w:rFonts w:ascii="Kristen ITC" w:hAnsi="Kristen ITC"/>
                <w:b/>
                <w:bCs/>
                <w14:ligatures w14:val="none"/>
              </w:rPr>
            </w:pPr>
            <w:r>
              <w:rPr>
                <w:rFonts w:ascii="Kristen ITC" w:hAnsi="Kristen ITC"/>
                <w:b/>
                <w:bCs/>
                <w14:ligatures w14:val="none"/>
              </w:rPr>
              <w:t>Member Changes</w:t>
            </w:r>
          </w:p>
          <w:p w14:paraId="42CCC899" w14:textId="396E68CC" w:rsidR="00D14E17" w:rsidRDefault="00D14E17" w:rsidP="00D14E17">
            <w:pPr>
              <w:widowControl w:val="0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Return to:  </w:t>
            </w:r>
            <w:r w:rsidR="00BC1620">
              <w:rPr>
                <w:rFonts w:ascii="Arial" w:hAnsi="Arial" w:cs="Arial"/>
                <w14:ligatures w14:val="none"/>
              </w:rPr>
              <w:t>Betsy Hundert</w:t>
            </w:r>
            <w:r>
              <w:rPr>
                <w:rFonts w:ascii="Arial" w:hAnsi="Arial" w:cs="Arial"/>
                <w14:ligatures w14:val="none"/>
              </w:rPr>
              <w:t xml:space="preserve">, </w:t>
            </w:r>
            <w:r w:rsidR="00BC1620" w:rsidRPr="00BC1620">
              <w:rPr>
                <w:rFonts w:ascii="Arial" w:hAnsi="Arial" w:cs="Arial"/>
                <w14:ligatures w14:val="none"/>
              </w:rPr>
              <w:t>40821 South 40 Drive</w:t>
            </w:r>
            <w:r>
              <w:rPr>
                <w:rFonts w:ascii="Arial" w:hAnsi="Arial" w:cs="Arial"/>
                <w14:ligatures w14:val="none"/>
              </w:rPr>
              <w:t xml:space="preserve">; Leonardtown, MD 20650.  Or, email at </w:t>
            </w:r>
            <w:hyperlink r:id="rId4" w:history="1">
              <w:r w:rsidR="00BC1620" w:rsidRPr="00BC1620">
                <w:rPr>
                  <w:rStyle w:val="Hyperlink"/>
                  <w:rFonts w:ascii="Arial" w:hAnsi="Arial" w:cs="Arial"/>
                  <w14:ligatures w14:val="none"/>
                </w:rPr>
                <w:t>betsyahundert@gmail.com</w:t>
              </w:r>
              <w:r>
                <w:rPr>
                  <w:rStyle w:val="Hyperlink"/>
                  <w:rFonts w:ascii="Arial" w:hAnsi="Arial" w:cs="Arial"/>
                  <w14:ligatures w14:val="none"/>
                </w:rPr>
                <w:t>.</w:t>
              </w:r>
            </w:hyperlink>
            <w:r>
              <w:rPr>
                <w:rFonts w:ascii="Arial" w:hAnsi="Arial" w:cs="Arial"/>
                <w14:ligatures w14:val="none"/>
              </w:rPr>
              <w:t xml:space="preserve">  You can</w:t>
            </w:r>
            <w:r w:rsidR="00302957">
              <w:rPr>
                <w:rFonts w:ascii="Arial" w:hAnsi="Arial" w:cs="Arial"/>
                <w14:ligatures w14:val="none"/>
              </w:rPr>
              <w:t xml:space="preserve"> also</w:t>
            </w:r>
            <w:r>
              <w:rPr>
                <w:rFonts w:ascii="Arial" w:hAnsi="Arial" w:cs="Arial"/>
                <w14:ligatures w14:val="none"/>
              </w:rPr>
              <w:t xml:space="preserve"> bring this form to a lunch/brunch.</w:t>
            </w:r>
          </w:p>
        </w:tc>
      </w:tr>
      <w:tr w:rsidR="00D14E17" w14:paraId="5495A66B" w14:textId="77777777" w:rsidTr="00C04BBF">
        <w:trPr>
          <w:trHeight w:val="422"/>
        </w:trPr>
        <w:tc>
          <w:tcPr>
            <w:tcW w:w="4975" w:type="dxa"/>
            <w:tcBorders>
              <w:top w:val="single" w:sz="4" w:space="0" w:color="0E0E0E"/>
              <w:left w:val="single" w:sz="4" w:space="0" w:color="0E0E0E"/>
              <w:bottom w:val="single" w:sz="4" w:space="0" w:color="0E0E0E"/>
              <w:right w:val="single" w:sz="4" w:space="0" w:color="0E0E0E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929754" w14:textId="77777777" w:rsidR="00D14E17" w:rsidRDefault="00D14E17">
            <w:pPr>
              <w:widowControl w:val="0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Name: </w:t>
            </w:r>
          </w:p>
          <w:p w14:paraId="49C42E82" w14:textId="77777777" w:rsidR="00E24CA4" w:rsidRDefault="00E24CA4">
            <w:pPr>
              <w:widowControl w:val="0"/>
              <w:rPr>
                <w:rFonts w:ascii="Arial" w:hAnsi="Arial" w:cs="Arial"/>
                <w14:ligatures w14:val="none"/>
              </w:rPr>
            </w:pPr>
          </w:p>
        </w:tc>
        <w:tc>
          <w:tcPr>
            <w:tcW w:w="5931" w:type="dxa"/>
            <w:tcBorders>
              <w:top w:val="single" w:sz="4" w:space="0" w:color="0E0E0E"/>
              <w:left w:val="single" w:sz="4" w:space="0" w:color="0E0E0E"/>
              <w:bottom w:val="single" w:sz="4" w:space="0" w:color="0E0E0E"/>
              <w:right w:val="single" w:sz="4" w:space="0" w:color="0E0E0E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390586" w14:textId="77777777" w:rsidR="00D14E17" w:rsidRDefault="00D14E17">
            <w:pPr>
              <w:widowControl w:val="0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Date of change:</w:t>
            </w:r>
          </w:p>
        </w:tc>
      </w:tr>
      <w:tr w:rsidR="00D14E17" w14:paraId="7446C261" w14:textId="77777777" w:rsidTr="00C04BBF">
        <w:trPr>
          <w:trHeight w:val="422"/>
        </w:trPr>
        <w:tc>
          <w:tcPr>
            <w:tcW w:w="4975" w:type="dxa"/>
            <w:tcBorders>
              <w:top w:val="single" w:sz="4" w:space="0" w:color="0E0E0E"/>
              <w:left w:val="single" w:sz="4" w:space="0" w:color="0E0E0E"/>
              <w:bottom w:val="single" w:sz="4" w:space="0" w:color="0E0E0E"/>
              <w:right w:val="single" w:sz="4" w:space="0" w:color="0E0E0E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1E2E51" w14:textId="4DA73DD5" w:rsidR="00D14E17" w:rsidRDefault="005511F1">
            <w:pPr>
              <w:widowControl w:val="0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New</w:t>
            </w:r>
            <w:r w:rsidR="00D14E17">
              <w:rPr>
                <w:rFonts w:ascii="Arial" w:hAnsi="Arial" w:cs="Arial"/>
                <w14:ligatures w14:val="none"/>
              </w:rPr>
              <w:t xml:space="preserve"> Address</w:t>
            </w:r>
            <w:r w:rsidR="00E24CA4">
              <w:rPr>
                <w:rFonts w:ascii="Arial" w:hAnsi="Arial" w:cs="Arial"/>
                <w14:ligatures w14:val="none"/>
              </w:rPr>
              <w:t>:</w:t>
            </w:r>
          </w:p>
          <w:p w14:paraId="7CE38BED" w14:textId="77777777" w:rsidR="00E24CA4" w:rsidRDefault="00E24CA4">
            <w:pPr>
              <w:widowControl w:val="0"/>
              <w:rPr>
                <w:rFonts w:ascii="Arial" w:hAnsi="Arial" w:cs="Arial"/>
                <w14:ligatures w14:val="none"/>
              </w:rPr>
            </w:pPr>
          </w:p>
          <w:p w14:paraId="407BED45" w14:textId="77777777" w:rsidR="00E24CA4" w:rsidRDefault="00E24CA4">
            <w:pPr>
              <w:widowControl w:val="0"/>
              <w:rPr>
                <w:rFonts w:ascii="Arial" w:hAnsi="Arial" w:cs="Arial"/>
                <w14:ligatures w14:val="none"/>
              </w:rPr>
            </w:pPr>
          </w:p>
          <w:p w14:paraId="6D4A58BD" w14:textId="77777777" w:rsidR="00E24CA4" w:rsidRDefault="00E24CA4">
            <w:pPr>
              <w:widowControl w:val="0"/>
              <w:rPr>
                <w:rFonts w:ascii="Arial" w:hAnsi="Arial" w:cs="Arial"/>
                <w14:ligatures w14:val="none"/>
              </w:rPr>
            </w:pPr>
          </w:p>
        </w:tc>
        <w:tc>
          <w:tcPr>
            <w:tcW w:w="5931" w:type="dxa"/>
            <w:tcBorders>
              <w:top w:val="single" w:sz="4" w:space="0" w:color="0E0E0E"/>
              <w:left w:val="single" w:sz="4" w:space="0" w:color="0E0E0E"/>
              <w:bottom w:val="single" w:sz="4" w:space="0" w:color="0E0E0E"/>
              <w:right w:val="single" w:sz="4" w:space="0" w:color="0E0E0E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3B4158" w14:textId="3E27AFAD" w:rsidR="00E24CA4" w:rsidRDefault="00D14E17">
            <w:pPr>
              <w:widowControl w:val="0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New </w:t>
            </w:r>
            <w:r w:rsidR="005511F1">
              <w:rPr>
                <w:rFonts w:ascii="Arial" w:hAnsi="Arial" w:cs="Arial"/>
                <w14:ligatures w14:val="none"/>
              </w:rPr>
              <w:t>City, State, Zip</w:t>
            </w:r>
            <w:r w:rsidR="00E24CA4">
              <w:rPr>
                <w:rFonts w:ascii="Arial" w:hAnsi="Arial" w:cs="Arial"/>
                <w14:ligatures w14:val="none"/>
              </w:rPr>
              <w:t>:</w:t>
            </w:r>
          </w:p>
        </w:tc>
      </w:tr>
      <w:tr w:rsidR="00D14E17" w14:paraId="3C364001" w14:textId="77777777" w:rsidTr="00C04BBF">
        <w:trPr>
          <w:trHeight w:val="422"/>
        </w:trPr>
        <w:tc>
          <w:tcPr>
            <w:tcW w:w="4975" w:type="dxa"/>
            <w:tcBorders>
              <w:top w:val="single" w:sz="4" w:space="0" w:color="0E0E0E"/>
              <w:left w:val="single" w:sz="4" w:space="0" w:color="0E0E0E"/>
              <w:bottom w:val="single" w:sz="4" w:space="0" w:color="0E0E0E"/>
              <w:right w:val="single" w:sz="4" w:space="0" w:color="0E0E0E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9BF547" w14:textId="58B44506" w:rsidR="00D14E17" w:rsidRDefault="005511F1">
            <w:pPr>
              <w:widowControl w:val="0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New Home</w:t>
            </w:r>
            <w:r w:rsidR="00D14E17">
              <w:rPr>
                <w:rFonts w:ascii="Arial" w:hAnsi="Arial" w:cs="Arial"/>
                <w14:ligatures w14:val="none"/>
              </w:rPr>
              <w:t xml:space="preserve"> Phone:</w:t>
            </w:r>
          </w:p>
        </w:tc>
        <w:tc>
          <w:tcPr>
            <w:tcW w:w="5931" w:type="dxa"/>
            <w:tcBorders>
              <w:top w:val="single" w:sz="4" w:space="0" w:color="0E0E0E"/>
              <w:left w:val="single" w:sz="4" w:space="0" w:color="0E0E0E"/>
              <w:bottom w:val="single" w:sz="4" w:space="0" w:color="0E0E0E"/>
              <w:right w:val="single" w:sz="4" w:space="0" w:color="0E0E0E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1D9051" w14:textId="56F77D48" w:rsidR="00D14E17" w:rsidRDefault="00D14E17">
            <w:pPr>
              <w:widowControl w:val="0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New</w:t>
            </w:r>
            <w:r w:rsidR="005511F1">
              <w:rPr>
                <w:rFonts w:ascii="Arial" w:hAnsi="Arial" w:cs="Arial"/>
                <w14:ligatures w14:val="none"/>
              </w:rPr>
              <w:t xml:space="preserve"> Cell</w:t>
            </w:r>
            <w:r>
              <w:rPr>
                <w:rFonts w:ascii="Arial" w:hAnsi="Arial" w:cs="Arial"/>
                <w14:ligatures w14:val="none"/>
              </w:rPr>
              <w:t xml:space="preserve"> Phone:</w:t>
            </w:r>
          </w:p>
        </w:tc>
      </w:tr>
      <w:tr w:rsidR="00D14E17" w14:paraId="6E8F349D" w14:textId="77777777" w:rsidTr="00C04BBF">
        <w:trPr>
          <w:trHeight w:val="422"/>
        </w:trPr>
        <w:tc>
          <w:tcPr>
            <w:tcW w:w="10906" w:type="dxa"/>
            <w:gridSpan w:val="2"/>
            <w:tcBorders>
              <w:top w:val="single" w:sz="4" w:space="0" w:color="0E0E0E"/>
              <w:left w:val="single" w:sz="4" w:space="0" w:color="0E0E0E"/>
              <w:bottom w:val="single" w:sz="4" w:space="0" w:color="0E0E0E"/>
              <w:right w:val="single" w:sz="4" w:space="0" w:color="0E0E0E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8423245" w14:textId="77777777" w:rsidR="00D14E17" w:rsidRDefault="00D14E17">
            <w:pPr>
              <w:widowControl w:val="0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New Email</w:t>
            </w:r>
            <w:r w:rsidR="00E24CA4">
              <w:rPr>
                <w:rFonts w:ascii="Arial" w:hAnsi="Arial" w:cs="Arial"/>
                <w14:ligatures w14:val="none"/>
              </w:rPr>
              <w:t>:</w:t>
            </w:r>
          </w:p>
        </w:tc>
      </w:tr>
      <w:tr w:rsidR="00D14E17" w14:paraId="35E60A64" w14:textId="77777777" w:rsidTr="00C04BBF">
        <w:trPr>
          <w:trHeight w:val="428"/>
        </w:trPr>
        <w:tc>
          <w:tcPr>
            <w:tcW w:w="10906" w:type="dxa"/>
            <w:gridSpan w:val="2"/>
            <w:tcBorders>
              <w:top w:val="single" w:sz="4" w:space="0" w:color="0E0E0E"/>
              <w:left w:val="single" w:sz="4" w:space="0" w:color="0E0E0E"/>
              <w:bottom w:val="single" w:sz="4" w:space="0" w:color="0E0E0E"/>
              <w:right w:val="single" w:sz="4" w:space="0" w:color="0E0E0E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E26A0B" w14:textId="77777777" w:rsidR="00D14E17" w:rsidRDefault="00D14E17">
            <w:pPr>
              <w:widowControl w:val="0"/>
              <w:rPr>
                <w:rFonts w:ascii="Arial" w:hAnsi="Arial" w:cs="Arial"/>
                <w14:ligatures w14:val="none"/>
              </w:rPr>
            </w:pPr>
          </w:p>
          <w:p w14:paraId="6240136D" w14:textId="6D2AE455" w:rsidR="005511F1" w:rsidRDefault="005511F1">
            <w:pPr>
              <w:widowControl w:val="0"/>
              <w:rPr>
                <w:rFonts w:ascii="Arial" w:hAnsi="Arial" w:cs="Arial"/>
                <w14:ligatures w14:val="none"/>
              </w:rPr>
            </w:pPr>
            <w:r>
              <w:rPr>
                <w:rFonts w:ascii="Webdings" w:hAnsi="Webdings"/>
                <w14:ligatures w14:val="none"/>
              </w:rPr>
              <w:t></w:t>
            </w:r>
            <w:r>
              <w:rPr>
                <w:rFonts w:ascii="Webdings" w:hAnsi="Webdings"/>
                <w14:ligatures w14:val="none"/>
              </w:rPr>
              <w:t></w:t>
            </w:r>
            <w:bookmarkStart w:id="0" w:name="_GoBack"/>
            <w:bookmarkEnd w:id="0"/>
            <w:r w:rsidR="00D14E17">
              <w:rPr>
                <w:rFonts w:ascii="Arial" w:hAnsi="Arial" w:cs="Arial"/>
                <w14:ligatures w14:val="none"/>
              </w:rPr>
              <w:t>Email updates + newsletter</w:t>
            </w:r>
            <w:r>
              <w:rPr>
                <w:rFonts w:ascii="Arial" w:hAnsi="Arial" w:cs="Arial"/>
                <w14:ligatures w14:val="none"/>
              </w:rPr>
              <w:t xml:space="preserve"> (best)</w:t>
            </w:r>
            <w:r w:rsidR="00D14E17">
              <w:rPr>
                <w:rFonts w:ascii="Webdings" w:hAnsi="Webdings"/>
                <w14:ligatures w14:val="none"/>
              </w:rPr>
              <w:t></w:t>
            </w:r>
            <w:r w:rsidR="00D14E17">
              <w:rPr>
                <w:rFonts w:ascii="Webdings" w:hAnsi="Webdings"/>
                <w14:ligatures w14:val="none"/>
              </w:rPr>
              <w:t></w:t>
            </w:r>
            <w:r w:rsidR="00D14E17">
              <w:rPr>
                <w:rFonts w:ascii="Webdings" w:hAnsi="Webdings"/>
                <w14:ligatures w14:val="none"/>
              </w:rPr>
              <w:t></w:t>
            </w:r>
            <w:r>
              <w:rPr>
                <w:rFonts w:ascii="Webdings" w:hAnsi="Webdings"/>
                <w14:ligatures w14:val="none"/>
              </w:rPr>
              <w:t></w:t>
            </w:r>
            <w:r>
              <w:rPr>
                <w:rFonts w:ascii="Webdings" w:hAnsi="Webdings"/>
                <w14:ligatures w14:val="none"/>
              </w:rPr>
              <w:t></w:t>
            </w:r>
            <w:r>
              <w:rPr>
                <w:rFonts w:ascii="Webdings" w:hAnsi="Webdings"/>
                <w14:ligatures w14:val="none"/>
              </w:rPr>
              <w:t></w:t>
            </w:r>
            <w:r>
              <w:rPr>
                <w:rFonts w:ascii="Arial" w:hAnsi="Arial" w:cs="Arial"/>
                <w14:ligatures w14:val="none"/>
              </w:rPr>
              <w:t xml:space="preserve">Email </w:t>
            </w:r>
            <w:r>
              <w:rPr>
                <w:rFonts w:ascii="Arial" w:hAnsi="Arial" w:cs="Arial"/>
                <w:i/>
                <w:iCs/>
                <w14:ligatures w14:val="none"/>
              </w:rPr>
              <w:t xml:space="preserve">Reflections </w:t>
            </w:r>
            <w:r>
              <w:rPr>
                <w:rFonts w:ascii="Arial" w:hAnsi="Arial" w:cs="Arial"/>
                <w14:ligatures w14:val="none"/>
              </w:rPr>
              <w:t>newsletter only</w:t>
            </w:r>
            <w:r>
              <w:rPr>
                <w:rFonts w:ascii="Webdings" w:hAnsi="Webdings"/>
                <w14:ligatures w14:val="none"/>
              </w:rPr>
              <w:t></w:t>
            </w:r>
            <w:r>
              <w:rPr>
                <w:rFonts w:ascii="Webdings" w:hAnsi="Webdings"/>
                <w14:ligatures w14:val="none"/>
              </w:rPr>
              <w:t></w:t>
            </w:r>
            <w:r>
              <w:rPr>
                <w:rFonts w:ascii="Webdings" w:hAnsi="Webdings"/>
                <w14:ligatures w14:val="none"/>
              </w:rPr>
              <w:t></w:t>
            </w:r>
            <w:r w:rsidR="00D14E17">
              <w:rPr>
                <w:rFonts w:ascii="Webdings" w:hAnsi="Webdings"/>
                <w14:ligatures w14:val="none"/>
              </w:rPr>
              <w:t></w:t>
            </w:r>
            <w:r w:rsidR="00D14E17">
              <w:rPr>
                <w:rFonts w:ascii="Webdings" w:hAnsi="Webdings"/>
                <w14:ligatures w14:val="none"/>
              </w:rPr>
              <w:t></w:t>
            </w:r>
            <w:r w:rsidR="00D14E17">
              <w:rPr>
                <w:rFonts w:ascii="Webdings" w:hAnsi="Webdings"/>
                <w14:ligatures w14:val="none"/>
              </w:rPr>
              <w:t></w:t>
            </w:r>
            <w:r w:rsidR="00D14E17">
              <w:rPr>
                <w:rFonts w:ascii="Arial" w:hAnsi="Arial" w:cs="Arial"/>
                <w14:ligatures w14:val="none"/>
              </w:rPr>
              <w:t xml:space="preserve">Mail </w:t>
            </w:r>
            <w:r w:rsidR="00D14E17">
              <w:rPr>
                <w:rFonts w:ascii="Arial" w:hAnsi="Arial" w:cs="Arial"/>
                <w:i/>
                <w:iCs/>
                <w14:ligatures w14:val="none"/>
              </w:rPr>
              <w:t xml:space="preserve">Reflections </w:t>
            </w:r>
            <w:r w:rsidR="00D14E17">
              <w:rPr>
                <w:rFonts w:ascii="Arial" w:hAnsi="Arial" w:cs="Arial"/>
                <w14:ligatures w14:val="none"/>
              </w:rPr>
              <w:t>newsletter</w:t>
            </w:r>
            <w:r>
              <w:rPr>
                <w:rFonts w:ascii="Arial" w:hAnsi="Arial" w:cs="Arial"/>
                <w14:ligatures w14:val="none"/>
              </w:rPr>
              <w:t xml:space="preserve"> only</w:t>
            </w:r>
            <w:r w:rsidR="00D14E17">
              <w:rPr>
                <w:rFonts w:ascii="Arial" w:hAnsi="Arial" w:cs="Arial"/>
                <w14:ligatures w14:val="none"/>
              </w:rPr>
              <w:t xml:space="preserve">, </w:t>
            </w:r>
          </w:p>
          <w:p w14:paraId="370AD6FA" w14:textId="31D475E6" w:rsidR="00D14E17" w:rsidRDefault="005511F1">
            <w:pPr>
              <w:widowControl w:val="0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 xml:space="preserve">                                                                                                                                          N</w:t>
            </w:r>
            <w:r w:rsidR="00D14E17">
              <w:rPr>
                <w:rFonts w:ascii="Arial" w:hAnsi="Arial" w:cs="Arial"/>
                <w14:ligatures w14:val="none"/>
              </w:rPr>
              <w:t>o</w:t>
            </w:r>
            <w:r>
              <w:rPr>
                <w:rFonts w:ascii="Arial" w:hAnsi="Arial" w:cs="Arial"/>
                <w14:ligatures w14:val="none"/>
              </w:rPr>
              <w:t xml:space="preserve"> </w:t>
            </w:r>
            <w:r w:rsidR="00D14E17">
              <w:rPr>
                <w:rFonts w:ascii="Arial" w:hAnsi="Arial" w:cs="Arial"/>
                <w14:ligatures w14:val="none"/>
              </w:rPr>
              <w:t>updates</w:t>
            </w:r>
          </w:p>
        </w:tc>
      </w:tr>
    </w:tbl>
    <w:p w14:paraId="55296270" w14:textId="77777777" w:rsidR="00FF6A5A" w:rsidRPr="00D14E17" w:rsidRDefault="00FF6A5A" w:rsidP="00D14E17"/>
    <w:sectPr w:rsidR="00FF6A5A" w:rsidRPr="00D14E17" w:rsidSect="004F3162"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162"/>
    <w:rsid w:val="000B0B78"/>
    <w:rsid w:val="00302957"/>
    <w:rsid w:val="004F3162"/>
    <w:rsid w:val="00526636"/>
    <w:rsid w:val="005511F1"/>
    <w:rsid w:val="009F7278"/>
    <w:rsid w:val="00B425E4"/>
    <w:rsid w:val="00BC1620"/>
    <w:rsid w:val="00C04BBF"/>
    <w:rsid w:val="00D14E17"/>
    <w:rsid w:val="00E24CA4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BDCB"/>
  <w15:docId w15:val="{12517AF9-A5AE-42EF-AEBE-74E961ED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162"/>
    <w:pPr>
      <w:spacing w:after="0" w:line="240" w:lineRule="auto"/>
    </w:pPr>
    <w:rPr>
      <w:rFonts w:ascii="Calibri" w:eastAsia="Times New Roman" w:hAnsi="Calibri" w:cs="Times New Roman"/>
      <w:b w:val="0"/>
      <w:color w:val="000000"/>
      <w:kern w:val="28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4E17"/>
    <w:rPr>
      <w:color w:val="1C1C1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2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wurmling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Lonna Siskind</dc:creator>
  <cp:lastModifiedBy>Lonna Siskind</cp:lastModifiedBy>
  <cp:revision>4</cp:revision>
  <cp:lastPrinted>2013-05-05T00:22:00Z</cp:lastPrinted>
  <dcterms:created xsi:type="dcterms:W3CDTF">2018-11-14T13:45:00Z</dcterms:created>
  <dcterms:modified xsi:type="dcterms:W3CDTF">2018-11-14T13:49:00Z</dcterms:modified>
</cp:coreProperties>
</file>